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EF5B" w14:textId="77777777" w:rsidR="006F3940" w:rsidRPr="00451154" w:rsidRDefault="006F3940" w:rsidP="006F3940">
      <w:pPr>
        <w:pStyle w:val="NoSpacing"/>
        <w:rPr>
          <w:rFonts w:cstheme="minorHAnsi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3940" w:rsidRPr="00451154" w14:paraId="5FE8EF61" w14:textId="77777777" w:rsidTr="006F3940">
        <w:tc>
          <w:tcPr>
            <w:tcW w:w="2547" w:type="dxa"/>
          </w:tcPr>
          <w:p w14:paraId="6D605CEF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Brand Name</w:t>
            </w:r>
          </w:p>
        </w:tc>
        <w:tc>
          <w:tcPr>
            <w:tcW w:w="6803" w:type="dxa"/>
          </w:tcPr>
          <w:p w14:paraId="24DA25CD" w14:textId="4209146B" w:rsidR="006F3940" w:rsidRPr="00451154" w:rsidRDefault="00B60575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 w:rsidR="00573474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573474">
              <w:rPr>
                <w:rFonts w:cstheme="minorHAnsi"/>
                <w:lang w:val="en-AU"/>
              </w:rPr>
              <w:t>Products</w:t>
            </w:r>
            <w:r w:rsidR="00AD6D0A">
              <w:rPr>
                <w:rFonts w:cstheme="minorHAnsi"/>
                <w:lang w:val="en-AU"/>
              </w:rPr>
              <w:t xml:space="preserve"> Pty Ltd</w:t>
            </w:r>
          </w:p>
        </w:tc>
      </w:tr>
      <w:tr w:rsidR="006F3940" w:rsidRPr="00451154" w14:paraId="5CC56ADB" w14:textId="77777777" w:rsidTr="006F3940">
        <w:tc>
          <w:tcPr>
            <w:tcW w:w="2547" w:type="dxa"/>
          </w:tcPr>
          <w:p w14:paraId="06344824" w14:textId="77777777" w:rsidR="006F3940" w:rsidRPr="00451154" w:rsidRDefault="00782686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Intro Text</w:t>
            </w:r>
          </w:p>
        </w:tc>
        <w:tc>
          <w:tcPr>
            <w:tcW w:w="6803" w:type="dxa"/>
          </w:tcPr>
          <w:p w14:paraId="4DF5763A" w14:textId="44A190C5" w:rsidR="006F3940" w:rsidRPr="00451154" w:rsidRDefault="00573474" w:rsidP="00782686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 w:rsidRPr="00573474">
              <w:rPr>
                <w:rFonts w:cstheme="minorHAnsi"/>
                <w:lang w:val="en-AU"/>
              </w:rPr>
              <w:t xml:space="preserve"> is an </w:t>
            </w:r>
            <w:r>
              <w:rPr>
                <w:rFonts w:cstheme="minorHAnsi"/>
                <w:lang w:val="en-AU"/>
              </w:rPr>
              <w:t xml:space="preserve">Australian Made and Owned, </w:t>
            </w:r>
            <w:r w:rsidRPr="00573474">
              <w:rPr>
                <w:rFonts w:cstheme="minorHAnsi"/>
                <w:lang w:val="en-AU"/>
              </w:rPr>
              <w:t>award-winning manufacturer and distributor of automotive testing and diagnostic products</w:t>
            </w:r>
            <w:r>
              <w:rPr>
                <w:rFonts w:cstheme="minorHAnsi"/>
                <w:lang w:val="en-AU"/>
              </w:rPr>
              <w:t>.</w:t>
            </w:r>
          </w:p>
        </w:tc>
      </w:tr>
      <w:tr w:rsidR="006F3940" w:rsidRPr="00451154" w14:paraId="0D685C72" w14:textId="77777777" w:rsidTr="006F3940">
        <w:tc>
          <w:tcPr>
            <w:tcW w:w="2547" w:type="dxa"/>
          </w:tcPr>
          <w:p w14:paraId="1CA140F5" w14:textId="77777777" w:rsidR="006F3940" w:rsidRPr="00451154" w:rsidRDefault="00782686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Main Text</w:t>
            </w:r>
          </w:p>
        </w:tc>
        <w:tc>
          <w:tcPr>
            <w:tcW w:w="6803" w:type="dxa"/>
          </w:tcPr>
          <w:p w14:paraId="60AA93AA" w14:textId="7AC165FB" w:rsidR="00782686" w:rsidRPr="006D158C" w:rsidRDefault="00573474" w:rsidP="006F3940">
            <w:pPr>
              <w:pStyle w:val="NoSpacing"/>
              <w:rPr>
                <w:rFonts w:cstheme="minorHAnsi"/>
                <w:b/>
                <w:lang w:val="en-AU"/>
              </w:rPr>
            </w:pPr>
            <w:proofErr w:type="spellStart"/>
            <w:r w:rsidRPr="006D158C">
              <w:rPr>
                <w:rFonts w:cstheme="minorHAnsi"/>
                <w:b/>
                <w:lang w:val="en-AU"/>
              </w:rPr>
              <w:t>Au</w:t>
            </w:r>
            <w:r w:rsidR="00AD6D0A">
              <w:rPr>
                <w:rFonts w:cstheme="minorHAnsi"/>
                <w:b/>
                <w:lang w:val="en-AU"/>
              </w:rPr>
              <w:t>to</w:t>
            </w:r>
            <w:r w:rsidRPr="006D158C">
              <w:rPr>
                <w:rFonts w:cstheme="minorHAnsi"/>
                <w:b/>
                <w:i/>
                <w:iCs/>
                <w:lang w:val="en-AU"/>
              </w:rPr>
              <w:t>Test</w:t>
            </w:r>
            <w:proofErr w:type="spellEnd"/>
            <w:r w:rsidR="002A70DB">
              <w:rPr>
                <w:rFonts w:eastAsia="Times New Roman"/>
                <w:lang w:val="en-AU" w:eastAsia="en-AU"/>
              </w:rPr>
              <w:t>®</w:t>
            </w:r>
            <w:r w:rsidRPr="006D158C">
              <w:rPr>
                <w:rFonts w:cstheme="minorHAnsi"/>
                <w:b/>
                <w:lang w:val="en-AU"/>
              </w:rPr>
              <w:t xml:space="preserve"> products are designed to provide you with many years of reliable testing and are built from durable</w:t>
            </w:r>
            <w:r w:rsidR="001014BC">
              <w:rPr>
                <w:rFonts w:cstheme="minorHAnsi"/>
                <w:b/>
                <w:lang w:val="en-AU"/>
              </w:rPr>
              <w:t>,</w:t>
            </w:r>
            <w:r w:rsidRPr="006D158C">
              <w:rPr>
                <w:rFonts w:cstheme="minorHAnsi"/>
                <w:b/>
                <w:lang w:val="en-AU"/>
              </w:rPr>
              <w:t xml:space="preserve"> quality components.</w:t>
            </w:r>
          </w:p>
          <w:p w14:paraId="31E422FE" w14:textId="77777777" w:rsidR="002A70DB" w:rsidRDefault="002A70DB" w:rsidP="00782686">
            <w:pPr>
              <w:pStyle w:val="NoSpacing"/>
              <w:rPr>
                <w:rFonts w:eastAsia="Times New Roman" w:cstheme="minorHAnsi"/>
                <w:lang w:val="en-AU" w:eastAsia="en-AU"/>
              </w:rPr>
            </w:pPr>
          </w:p>
          <w:p w14:paraId="6255E378" w14:textId="77777777" w:rsidR="00AD6D0A" w:rsidRPr="00AD6D0A" w:rsidRDefault="00AD6D0A" w:rsidP="00AD6D0A">
            <w:pPr>
              <w:rPr>
                <w:lang w:val="en-AU" w:eastAsia="en-AU"/>
              </w:rPr>
            </w:pPr>
            <w:proofErr w:type="spellStart"/>
            <w:r w:rsidRPr="00AD6D0A">
              <w:rPr>
                <w:lang w:val="en-AU" w:eastAsia="en-AU"/>
              </w:rPr>
              <w:t>Auto</w:t>
            </w:r>
            <w:r w:rsidRPr="00AD6D0A">
              <w:rPr>
                <w:i/>
                <w:iCs/>
                <w:lang w:val="en-AU" w:eastAsia="en-AU"/>
              </w:rPr>
              <w:t>Test</w:t>
            </w:r>
            <w:proofErr w:type="spellEnd"/>
            <w:r w:rsidRPr="00AD6D0A">
              <w:rPr>
                <w:lang w:val="en-AU" w:eastAsia="en-AU"/>
              </w:rPr>
              <w:t xml:space="preserve"> is Australian Made and Owned, and the only quality accredited roadworthy equipment manufacture in Australia.</w:t>
            </w:r>
          </w:p>
          <w:p w14:paraId="140469F5" w14:textId="77777777" w:rsidR="00AD6D0A" w:rsidRPr="00AD6D0A" w:rsidRDefault="00AD6D0A" w:rsidP="00AD6D0A">
            <w:pPr>
              <w:rPr>
                <w:lang w:val="en-AU" w:eastAsia="en-AU"/>
              </w:rPr>
            </w:pPr>
            <w:r w:rsidRPr="00AD6D0A">
              <w:rPr>
                <w:lang w:val="en-AU" w:eastAsia="en-AU"/>
              </w:rPr>
              <w:t> </w:t>
            </w:r>
          </w:p>
          <w:p w14:paraId="08619D0C" w14:textId="77777777" w:rsidR="00AD6D0A" w:rsidRPr="00AD6D0A" w:rsidRDefault="00AD6D0A" w:rsidP="00AD6D0A">
            <w:pPr>
              <w:rPr>
                <w:lang w:val="en-AU" w:eastAsia="en-AU"/>
              </w:rPr>
            </w:pPr>
            <w:r w:rsidRPr="00AD6D0A">
              <w:rPr>
                <w:lang w:val="en-AU" w:eastAsia="en-AU"/>
              </w:rPr>
              <w:t xml:space="preserve">Our focus at </w:t>
            </w:r>
            <w:proofErr w:type="spellStart"/>
            <w:r w:rsidRPr="00AD6D0A">
              <w:rPr>
                <w:lang w:val="en-AU" w:eastAsia="en-AU"/>
              </w:rPr>
              <w:t>Auto</w:t>
            </w:r>
            <w:r w:rsidRPr="00AD6D0A">
              <w:rPr>
                <w:i/>
                <w:iCs/>
                <w:lang w:val="en-AU" w:eastAsia="en-AU"/>
              </w:rPr>
              <w:t>Test</w:t>
            </w:r>
            <w:proofErr w:type="spellEnd"/>
            <w:r w:rsidRPr="00AD6D0A">
              <w:rPr>
                <w:lang w:val="en-AU" w:eastAsia="en-AU"/>
              </w:rPr>
              <w:t xml:space="preserve"> is on developing testing and diagnostic instruments. We invest in research and product development and our in-house product designers and engineers are consistently at the forefront of developments. </w:t>
            </w:r>
            <w:proofErr w:type="spellStart"/>
            <w:r w:rsidRPr="00AD6D0A">
              <w:rPr>
                <w:lang w:val="en-AU" w:eastAsia="en-AU"/>
              </w:rPr>
              <w:t>Auto</w:t>
            </w:r>
            <w:r w:rsidRPr="00AD6D0A">
              <w:rPr>
                <w:i/>
                <w:iCs/>
                <w:lang w:val="en-AU" w:eastAsia="en-AU"/>
              </w:rPr>
              <w:t>Test</w:t>
            </w:r>
            <w:r w:rsidRPr="00AD6D0A">
              <w:rPr>
                <w:lang w:val="en-AU" w:eastAsia="en-AU"/>
              </w:rPr>
              <w:t>’s</w:t>
            </w:r>
            <w:proofErr w:type="spellEnd"/>
            <w:r w:rsidRPr="00AD6D0A">
              <w:rPr>
                <w:lang w:val="en-AU" w:eastAsia="en-AU"/>
              </w:rPr>
              <w:t xml:space="preserve"> new product development program ensures the consistent launch of innovative, new products designed to meet the needs of the automotive industry and changing vehicle safety regulatory requirements.</w:t>
            </w:r>
          </w:p>
          <w:p w14:paraId="23D27BF3" w14:textId="77777777" w:rsidR="00AD6D0A" w:rsidRPr="00AD6D0A" w:rsidRDefault="00AD6D0A" w:rsidP="00AD6D0A">
            <w:pPr>
              <w:rPr>
                <w:lang w:val="en-AU" w:eastAsia="en-AU"/>
              </w:rPr>
            </w:pPr>
            <w:r w:rsidRPr="00AD6D0A">
              <w:rPr>
                <w:lang w:val="en-AU" w:eastAsia="en-AU"/>
              </w:rPr>
              <w:t> </w:t>
            </w:r>
          </w:p>
          <w:p w14:paraId="5CE9E1A8" w14:textId="77777777" w:rsidR="00AD6D0A" w:rsidRPr="00AD6D0A" w:rsidRDefault="00AD6D0A" w:rsidP="00AD6D0A">
            <w:pPr>
              <w:rPr>
                <w:lang w:val="en-AU" w:eastAsia="en-AU"/>
              </w:rPr>
            </w:pPr>
            <w:r w:rsidRPr="00AD6D0A">
              <w:rPr>
                <w:lang w:val="en-AU" w:eastAsia="en-AU"/>
              </w:rPr>
              <w:t xml:space="preserve">Accredited, roadworthy compliant testing products is our number one priority for </w:t>
            </w:r>
            <w:proofErr w:type="gramStart"/>
            <w:r w:rsidRPr="00AD6D0A">
              <w:rPr>
                <w:lang w:val="en-AU" w:eastAsia="en-AU"/>
              </w:rPr>
              <w:t>all of</w:t>
            </w:r>
            <w:proofErr w:type="gramEnd"/>
            <w:r w:rsidRPr="00AD6D0A">
              <w:rPr>
                <w:lang w:val="en-AU" w:eastAsia="en-AU"/>
              </w:rPr>
              <w:t xml:space="preserve"> our automotive diagnostic products. Our brake testers are </w:t>
            </w:r>
            <w:hyperlink r:id="rId5" w:history="1">
              <w:r w:rsidRPr="00AD6D0A">
                <w:rPr>
                  <w:color w:val="FF3333"/>
                  <w:u w:val="single"/>
                  <w:lang w:val="en-AU" w:eastAsia="en-AU"/>
                </w:rPr>
                <w:t>NATA</w:t>
              </w:r>
            </w:hyperlink>
            <w:r w:rsidRPr="00AD6D0A">
              <w:rPr>
                <w:lang w:val="en-AU" w:eastAsia="en-AU"/>
              </w:rPr>
              <w:t xml:space="preserve"> accredited and many products are designed to Australian Standards, ensuring quality and accurate testing as well as passenger and vehicle safety.</w:t>
            </w:r>
          </w:p>
          <w:p w14:paraId="76AEE042" w14:textId="2DDE3C03" w:rsidR="00573474" w:rsidRPr="006D158C" w:rsidRDefault="00573474" w:rsidP="00AD6D0A">
            <w:pPr>
              <w:rPr>
                <w:rFonts w:cstheme="minorHAnsi"/>
                <w:lang w:val="en-AU" w:eastAsia="en-AU"/>
              </w:rPr>
            </w:pPr>
          </w:p>
          <w:p w14:paraId="2314BC80" w14:textId="20D180E2" w:rsidR="00782686" w:rsidRPr="006D158C" w:rsidRDefault="006D158C" w:rsidP="00782686">
            <w:pPr>
              <w:pStyle w:val="NoSpacing"/>
              <w:rPr>
                <w:rFonts w:cstheme="minorHAnsi"/>
                <w:lang w:val="en-AU"/>
              </w:rPr>
            </w:pPr>
            <w:r w:rsidRPr="006D158C">
              <w:rPr>
                <w:rFonts w:cstheme="minorHAnsi"/>
                <w:lang w:val="en-AU"/>
              </w:rPr>
              <w:t xml:space="preserve">Our flagship products are a range of </w:t>
            </w:r>
            <w:proofErr w:type="spellStart"/>
            <w:r w:rsidRPr="006D158C">
              <w:rPr>
                <w:rFonts w:cstheme="minorHAnsi"/>
                <w:lang w:val="en-AU"/>
              </w:rPr>
              <w:t>Auto</w:t>
            </w:r>
            <w:r w:rsidRPr="006D158C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="002A70DB">
              <w:rPr>
                <w:rFonts w:eastAsia="Times New Roman"/>
                <w:lang w:val="en-AU" w:eastAsia="en-AU"/>
              </w:rPr>
              <w:t>®</w:t>
            </w:r>
            <w:r w:rsidRPr="006D158C">
              <w:rPr>
                <w:rFonts w:cstheme="minorHAnsi"/>
                <w:lang w:val="en-AU"/>
              </w:rPr>
              <w:t xml:space="preserve"> brake </w:t>
            </w:r>
            <w:r w:rsidR="002A70DB">
              <w:rPr>
                <w:rFonts w:cstheme="minorHAnsi"/>
                <w:lang w:val="en-AU"/>
              </w:rPr>
              <w:t>testers</w:t>
            </w:r>
            <w:r w:rsidRPr="006D158C">
              <w:rPr>
                <w:rFonts w:cstheme="minorHAnsi"/>
                <w:lang w:val="en-AU"/>
              </w:rPr>
              <w:t>,</w:t>
            </w:r>
            <w:r>
              <w:rPr>
                <w:rFonts w:cstheme="minorHAnsi"/>
                <w:lang w:val="en-AU"/>
              </w:rPr>
              <w:t xml:space="preserve"> </w:t>
            </w:r>
            <w:r w:rsidR="001014BC">
              <w:rPr>
                <w:rFonts w:cstheme="minorHAnsi"/>
                <w:lang w:val="en-AU"/>
              </w:rPr>
              <w:t>Workshop</w:t>
            </w:r>
            <w:r w:rsidR="001014BC" w:rsidRPr="001014BC">
              <w:rPr>
                <w:rFonts w:cstheme="minorHAnsi"/>
                <w:i/>
                <w:iCs/>
                <w:lang w:val="en-AU"/>
              </w:rPr>
              <w:t>Pro</w:t>
            </w:r>
            <w:r w:rsidR="002A70DB">
              <w:rPr>
                <w:rFonts w:eastAsia="Times New Roman"/>
                <w:lang w:val="en-AU" w:eastAsia="en-AU"/>
              </w:rPr>
              <w:t>®</w:t>
            </w:r>
            <w:r w:rsidR="00AD6D0A">
              <w:rPr>
                <w:rFonts w:eastAsia="Times New Roman"/>
                <w:lang w:val="en-AU" w:eastAsia="en-AU"/>
              </w:rPr>
              <w:t>10</w:t>
            </w:r>
            <w:r w:rsidRPr="006D158C">
              <w:rPr>
                <w:rFonts w:cstheme="minorHAnsi"/>
                <w:lang w:val="en-AU"/>
              </w:rPr>
              <w:t xml:space="preserve"> tablet-based </w:t>
            </w:r>
            <w:r w:rsidRPr="006D158C">
              <w:rPr>
                <w:rFonts w:cstheme="minorHAnsi"/>
                <w:shd w:val="clear" w:color="auto" w:fill="FFFFFF"/>
              </w:rPr>
              <w:t>workshop maintenance tool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6D158C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AD6D0A">
              <w:rPr>
                <w:rFonts w:cstheme="minorHAnsi"/>
                <w:lang w:val="en-AU"/>
              </w:rPr>
              <w:t>Auto</w:t>
            </w:r>
            <w:r w:rsidR="00AD6D0A" w:rsidRPr="001014BC">
              <w:rPr>
                <w:rFonts w:cstheme="minorHAnsi"/>
                <w:i/>
                <w:iCs/>
                <w:lang w:val="en-AU"/>
              </w:rPr>
              <w:t>Light</w:t>
            </w:r>
            <w:proofErr w:type="spellEnd"/>
            <w:r w:rsidR="00AD6D0A">
              <w:rPr>
                <w:rFonts w:eastAsia="Times New Roman"/>
                <w:lang w:val="en-AU" w:eastAsia="en-AU"/>
              </w:rPr>
              <w:t>®</w:t>
            </w:r>
            <w:r w:rsidR="00AD6D0A" w:rsidRPr="006D158C">
              <w:rPr>
                <w:rFonts w:cstheme="minorHAnsi"/>
                <w:lang w:val="en-AU"/>
              </w:rPr>
              <w:t xml:space="preserve"> window tint </w:t>
            </w:r>
            <w:r w:rsidR="00AD6D0A">
              <w:rPr>
                <w:rFonts w:cstheme="minorHAnsi"/>
                <w:lang w:val="en-AU"/>
              </w:rPr>
              <w:t>tester,</w:t>
            </w:r>
            <w:r w:rsidR="00AD6D0A" w:rsidRPr="006D158C">
              <w:rPr>
                <w:rFonts w:cstheme="minorHAnsi"/>
                <w:lang w:val="en-AU"/>
              </w:rPr>
              <w:t xml:space="preserve"> </w:t>
            </w:r>
            <w:r w:rsidR="00AD6D0A">
              <w:rPr>
                <w:rFonts w:cstheme="minorHAnsi"/>
                <w:lang w:val="en-AU"/>
              </w:rPr>
              <w:t xml:space="preserve">and </w:t>
            </w:r>
            <w:proofErr w:type="spellStart"/>
            <w:r w:rsidR="00AD6D0A">
              <w:rPr>
                <w:rFonts w:cstheme="minorHAnsi"/>
                <w:lang w:val="en-AU"/>
              </w:rPr>
              <w:t>Auto</w:t>
            </w:r>
            <w:r w:rsidR="00AD6D0A" w:rsidRPr="00AD6D0A">
              <w:rPr>
                <w:rFonts w:cstheme="minorHAnsi"/>
                <w:i/>
                <w:iCs/>
                <w:lang w:val="en-AU"/>
              </w:rPr>
              <w:t>Gas</w:t>
            </w:r>
            <w:proofErr w:type="spellEnd"/>
            <w:r w:rsidR="00AD6D0A">
              <w:rPr>
                <w:rFonts w:cstheme="minorHAnsi"/>
                <w:lang w:val="en-AU"/>
              </w:rPr>
              <w:t xml:space="preserve"> &amp; </w:t>
            </w:r>
            <w:proofErr w:type="spellStart"/>
            <w:r w:rsidR="00AD6D0A">
              <w:rPr>
                <w:rFonts w:cstheme="minorHAnsi"/>
                <w:lang w:val="en-AU"/>
              </w:rPr>
              <w:t>Auto</w:t>
            </w:r>
            <w:r w:rsidR="00AD6D0A" w:rsidRPr="00AD6D0A">
              <w:rPr>
                <w:rFonts w:cstheme="minorHAnsi"/>
                <w:i/>
                <w:iCs/>
                <w:lang w:val="en-AU"/>
              </w:rPr>
              <w:t>Smoke</w:t>
            </w:r>
            <w:proofErr w:type="spellEnd"/>
            <w:r w:rsidR="00AD6D0A">
              <w:rPr>
                <w:rFonts w:cstheme="minorHAnsi"/>
                <w:lang w:val="en-AU"/>
              </w:rPr>
              <w:t xml:space="preserve"> </w:t>
            </w:r>
            <w:r w:rsidRPr="006D158C">
              <w:rPr>
                <w:rFonts w:cstheme="minorHAnsi"/>
                <w:lang w:val="en-AU"/>
              </w:rPr>
              <w:t>a combined Gas and Opacity analyser.</w:t>
            </w:r>
          </w:p>
          <w:p w14:paraId="4D31DFED" w14:textId="6AC8593F" w:rsidR="006D158C" w:rsidRPr="006D158C" w:rsidRDefault="006D158C" w:rsidP="00782686">
            <w:pPr>
              <w:pStyle w:val="NoSpacing"/>
              <w:rPr>
                <w:rFonts w:cstheme="minorHAnsi"/>
                <w:lang w:val="en-AU"/>
              </w:rPr>
            </w:pPr>
          </w:p>
        </w:tc>
      </w:tr>
    </w:tbl>
    <w:p w14:paraId="29FDBC37" w14:textId="77777777" w:rsidR="006F3940" w:rsidRDefault="006F3940" w:rsidP="00451154">
      <w:pPr>
        <w:pStyle w:val="NoSpacing"/>
        <w:rPr>
          <w:rFonts w:cstheme="minorHAnsi"/>
          <w:lang w:val="en-AU"/>
        </w:rPr>
      </w:pPr>
    </w:p>
    <w:p w14:paraId="062A63F9" w14:textId="77777777" w:rsidR="00782686" w:rsidRDefault="00782686" w:rsidP="00451154">
      <w:pPr>
        <w:pStyle w:val="NoSpacing"/>
        <w:rPr>
          <w:rFonts w:cstheme="minorHAnsi"/>
          <w:lang w:val="en-AU"/>
        </w:rPr>
      </w:pPr>
    </w:p>
    <w:p w14:paraId="234A00B4" w14:textId="77777777" w:rsidR="00782686" w:rsidRPr="00451154" w:rsidRDefault="00782686" w:rsidP="00451154">
      <w:pPr>
        <w:pStyle w:val="NoSpacing"/>
        <w:rPr>
          <w:rFonts w:cstheme="minorHAnsi"/>
          <w:lang w:val="en-AU"/>
        </w:rPr>
      </w:pPr>
    </w:p>
    <w:sectPr w:rsidR="00782686" w:rsidRPr="0045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F5320"/>
    <w:rsid w:val="001014BC"/>
    <w:rsid w:val="001F31CD"/>
    <w:rsid w:val="002A70DB"/>
    <w:rsid w:val="003024A2"/>
    <w:rsid w:val="00451154"/>
    <w:rsid w:val="00573474"/>
    <w:rsid w:val="005F13D1"/>
    <w:rsid w:val="00622920"/>
    <w:rsid w:val="00652AC5"/>
    <w:rsid w:val="00694A75"/>
    <w:rsid w:val="006A1E89"/>
    <w:rsid w:val="006D158C"/>
    <w:rsid w:val="006F3940"/>
    <w:rsid w:val="00782686"/>
    <w:rsid w:val="007A6BDC"/>
    <w:rsid w:val="00875365"/>
    <w:rsid w:val="00A13BF6"/>
    <w:rsid w:val="00AD6D0A"/>
    <w:rsid w:val="00B60575"/>
    <w:rsid w:val="00C7015F"/>
    <w:rsid w:val="00C83E97"/>
    <w:rsid w:val="00DD4CD9"/>
    <w:rsid w:val="00ED24BA"/>
    <w:rsid w:val="00F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DF1C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  <w:style w:type="character" w:styleId="Emphasis">
    <w:name w:val="Emphasis"/>
    <w:basedOn w:val="DefaultParagraphFont"/>
    <w:uiPriority w:val="20"/>
    <w:qFormat/>
    <w:rsid w:val="00AD6D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6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a.com.au/entity_scope/?AccNo=20559&amp;q1=j0m&amp;str=&amp;&amp;AccNo=20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12</cp:revision>
  <dcterms:created xsi:type="dcterms:W3CDTF">2020-04-27T00:45:00Z</dcterms:created>
  <dcterms:modified xsi:type="dcterms:W3CDTF">2021-03-31T04:56:00Z</dcterms:modified>
</cp:coreProperties>
</file>